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5E" w:rsidRDefault="008E045E" w:rsidP="008E045E">
      <w:pPr>
        <w:pStyle w:val="Default"/>
        <w:jc w:val="center"/>
        <w:rPr>
          <w:b/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-386715</wp:posOffset>
            </wp:positionV>
            <wp:extent cx="721360" cy="838200"/>
            <wp:effectExtent l="19050" t="0" r="254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45E" w:rsidRDefault="008E045E" w:rsidP="008E045E">
      <w:pPr>
        <w:pStyle w:val="Default"/>
        <w:jc w:val="center"/>
        <w:rPr>
          <w:b/>
          <w:u w:val="single"/>
        </w:rPr>
      </w:pPr>
    </w:p>
    <w:p w:rsidR="008E045E" w:rsidRDefault="008E045E" w:rsidP="008E045E">
      <w:pPr>
        <w:pStyle w:val="Default"/>
        <w:jc w:val="center"/>
        <w:rPr>
          <w:b/>
          <w:u w:val="single"/>
        </w:rPr>
      </w:pPr>
    </w:p>
    <w:p w:rsidR="008E045E" w:rsidRDefault="008E045E" w:rsidP="008E045E">
      <w:pPr>
        <w:pStyle w:val="Default"/>
        <w:jc w:val="center"/>
        <w:rPr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25pt;margin-top:-32.8pt;width:290.25pt;height:21.45pt;z-index:251658240;mso-height-percent:200;mso-height-percent:200;mso-width-relative:margin;mso-height-relative:margin" filled="f" stroked="f">
            <v:textbox style="mso-fit-shape-to-text:t">
              <w:txbxContent>
                <w:p w:rsidR="008E045E" w:rsidRDefault="008E045E" w:rsidP="008E045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left:0;text-align:left;z-index:251658240" from="188.4pt,200pt" to="188.4pt,200pt" o:allowincell="f"/>
        </w:pict>
      </w:r>
      <w:r>
        <w:pict>
          <v:line id="_x0000_s1029" style="position:absolute;left:0;text-align:left;z-index:251658240" from="246pt,120.8pt" to="246pt,120.8pt" o:allowincell="f"/>
        </w:pict>
      </w:r>
      <w:r>
        <w:pict>
          <v:line id="_x0000_s1030" style="position:absolute;left:0;text-align:left;z-index:251658240" from="246pt,135.2pt" to="246pt,135.2pt" o:allowincell="f"/>
        </w:pict>
      </w:r>
      <w:r>
        <w:pict>
          <v:line id="_x0000_s1031" style="position:absolute;left:0;text-align:left;z-index:251658240" from="188.4pt,200pt" to="188.4pt,200pt" o:allowincell="f"/>
        </w:pict>
      </w:r>
      <w:r>
        <w:pict>
          <v:line id="_x0000_s1032" style="position:absolute;left:0;text-align:left;z-index:251658240" from="246pt,120.8pt" to="246pt,120.8pt" o:allowincell="f"/>
        </w:pict>
      </w:r>
      <w:r>
        <w:pict>
          <v:line id="_x0000_s1033" style="position:absolute;left:0;text-align:left;z-index:251658240" from="246pt,135.2pt" to="246pt,135.2pt" o:allowincell="f"/>
        </w:pict>
      </w:r>
      <w:r>
        <w:rPr>
          <w:b/>
          <w:u w:val="single"/>
        </w:rPr>
        <w:t>МЧС РОССИИ</w:t>
      </w:r>
    </w:p>
    <w:p w:rsidR="008E045E" w:rsidRDefault="008E045E" w:rsidP="008E0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 БЮДЖЕТНОЕ ОБРАЗОВАТЕЛЬНОЕ УЧРЕЖДЕНИЕ ВЫСШЕГО ОБРАЗОВАНИЯ </w:t>
      </w:r>
    </w:p>
    <w:p w:rsidR="008E045E" w:rsidRDefault="008E045E" w:rsidP="008E0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«УРАЛЬСКИЙ ИНСТИТУТ  ГОСУДАРСТВЕННОЙ ПРОТИВОПОЖАРНОЙ СЛУЖБЫ»</w:t>
      </w:r>
    </w:p>
    <w:p w:rsidR="008E045E" w:rsidRDefault="008E045E" w:rsidP="008E045E">
      <w:pPr>
        <w:jc w:val="center"/>
        <w:rPr>
          <w:b/>
          <w:sz w:val="24"/>
          <w:szCs w:val="24"/>
        </w:rPr>
      </w:pPr>
    </w:p>
    <w:p w:rsidR="008E045E" w:rsidRDefault="008E045E" w:rsidP="008E045E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Лицензия на </w:t>
      </w:r>
      <w:proofErr w:type="gramStart"/>
      <w:r>
        <w:rPr>
          <w:b/>
          <w:i/>
          <w:sz w:val="20"/>
        </w:rPr>
        <w:t>право ведения</w:t>
      </w:r>
      <w:proofErr w:type="gramEnd"/>
      <w:r>
        <w:rPr>
          <w:b/>
          <w:i/>
          <w:sz w:val="20"/>
        </w:rPr>
        <w:t xml:space="preserve"> образовательной деятельности № 1842 от 24 декабря 2015 г.</w:t>
      </w:r>
    </w:p>
    <w:p w:rsidR="008E045E" w:rsidRDefault="008E045E" w:rsidP="008E045E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Свидетельство о государственной аккредитации № 0111 от 25 июля 2012 г.</w:t>
      </w:r>
    </w:p>
    <w:p w:rsidR="008E045E" w:rsidRDefault="008E045E" w:rsidP="008E045E">
      <w:pPr>
        <w:pBdr>
          <w:top w:val="single" w:sz="12" w:space="1" w:color="auto"/>
          <w:bottom w:val="single" w:sz="12" w:space="1" w:color="auto"/>
        </w:pBd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620062, г. Екатеринбург,  ул. Мира 22   Факс 375-15-10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kpu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uigps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8E045E" w:rsidRDefault="008E045E" w:rsidP="008E045E">
      <w:pPr>
        <w:rPr>
          <w:b/>
          <w:color w:val="FF0000"/>
          <w:sz w:val="32"/>
          <w:szCs w:val="32"/>
        </w:rPr>
      </w:pPr>
    </w:p>
    <w:p w:rsidR="008E045E" w:rsidRDefault="008E045E" w:rsidP="008E045E">
      <w:pPr>
        <w:ind w:firstLine="709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 25 апреля</w:t>
      </w:r>
    </w:p>
    <w:p w:rsidR="008E045E" w:rsidRDefault="008E045E" w:rsidP="008E045E">
      <w:pPr>
        <w:ind w:firstLine="709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Предлагаем пройти </w:t>
      </w:r>
      <w:proofErr w:type="gramStart"/>
      <w:r>
        <w:rPr>
          <w:b/>
          <w:color w:val="FF0000"/>
          <w:sz w:val="32"/>
          <w:szCs w:val="32"/>
        </w:rPr>
        <w:t>обучение по программам</w:t>
      </w:r>
      <w:proofErr w:type="gramEnd"/>
    </w:p>
    <w:p w:rsidR="008E045E" w:rsidRPr="008E045E" w:rsidRDefault="008E045E" w:rsidP="008E045E">
      <w:pPr>
        <w:ind w:firstLine="709"/>
        <w:jc w:val="center"/>
        <w:rPr>
          <w:b/>
          <w:i/>
          <w:color w:val="FF0000"/>
          <w:sz w:val="32"/>
          <w:szCs w:val="32"/>
        </w:rPr>
      </w:pPr>
    </w:p>
    <w:p w:rsidR="008B5BD6" w:rsidRDefault="008E045E" w:rsidP="008E045E">
      <w:pPr>
        <w:jc w:val="center"/>
        <w:rPr>
          <w:b/>
          <w:bCs/>
          <w:i/>
          <w:color w:val="FF0000"/>
          <w:szCs w:val="28"/>
        </w:rPr>
      </w:pPr>
      <w:r w:rsidRPr="008B5BD6">
        <w:rPr>
          <w:b/>
          <w:bCs/>
          <w:i/>
          <w:color w:val="FF0000"/>
          <w:szCs w:val="28"/>
        </w:rPr>
        <w:t xml:space="preserve">Повышение  квалификации помощников начальников караулов </w:t>
      </w:r>
    </w:p>
    <w:p w:rsidR="008E045E" w:rsidRPr="008B5BD6" w:rsidRDefault="008E045E" w:rsidP="008E045E">
      <w:pPr>
        <w:jc w:val="center"/>
        <w:rPr>
          <w:b/>
          <w:bCs/>
          <w:i/>
          <w:color w:val="FF0000"/>
          <w:szCs w:val="28"/>
        </w:rPr>
      </w:pPr>
      <w:r w:rsidRPr="008B5BD6">
        <w:rPr>
          <w:b/>
          <w:bCs/>
          <w:i/>
          <w:color w:val="FF0000"/>
          <w:szCs w:val="28"/>
        </w:rPr>
        <w:t>пожарных частей</w:t>
      </w:r>
    </w:p>
    <w:p w:rsidR="008E045E" w:rsidRPr="008E045E" w:rsidRDefault="008E045E" w:rsidP="008E045E">
      <w:pPr>
        <w:ind w:firstLine="709"/>
        <w:jc w:val="both"/>
        <w:rPr>
          <w:szCs w:val="28"/>
        </w:rPr>
      </w:pPr>
      <w:r w:rsidRPr="008E045E">
        <w:rPr>
          <w:szCs w:val="28"/>
        </w:rPr>
        <w:t>Программа предназначена для повышения профессионального уровня помощников начальников караулов, прошедших профессиональную переподготовку и имеющих или получающих среднее профессиональное и (или) высшее образование.</w:t>
      </w:r>
    </w:p>
    <w:p w:rsidR="008E045E" w:rsidRPr="00737130" w:rsidRDefault="008E045E" w:rsidP="008E045E">
      <w:pPr>
        <w:ind w:firstLine="709"/>
        <w:jc w:val="both"/>
        <w:rPr>
          <w:sz w:val="20"/>
        </w:rPr>
      </w:pPr>
    </w:p>
    <w:p w:rsidR="008E045E" w:rsidRDefault="008E045E" w:rsidP="008E045E">
      <w:pPr>
        <w:jc w:val="both"/>
        <w:rPr>
          <w:szCs w:val="28"/>
        </w:rPr>
      </w:pPr>
      <w:r>
        <w:rPr>
          <w:b/>
          <w:szCs w:val="28"/>
        </w:rPr>
        <w:t>Форма обучения</w:t>
      </w:r>
      <w:r>
        <w:rPr>
          <w:szCs w:val="28"/>
        </w:rPr>
        <w:t>: очная с применением дистанционных технологий</w:t>
      </w:r>
    </w:p>
    <w:p w:rsidR="008E045E" w:rsidRDefault="008E045E" w:rsidP="008E045E">
      <w:pPr>
        <w:ind w:firstLine="709"/>
        <w:jc w:val="right"/>
        <w:rPr>
          <w:szCs w:val="28"/>
        </w:rPr>
      </w:pPr>
      <w:r>
        <w:rPr>
          <w:szCs w:val="28"/>
        </w:rPr>
        <w:t>Стоимость обучения  7 000  рублей</w:t>
      </w:r>
    </w:p>
    <w:p w:rsidR="008B5BD6" w:rsidRDefault="008B5BD6" w:rsidP="008E045E">
      <w:pPr>
        <w:ind w:firstLine="709"/>
        <w:jc w:val="right"/>
        <w:rPr>
          <w:szCs w:val="28"/>
        </w:rPr>
      </w:pPr>
    </w:p>
    <w:p w:rsidR="008B5BD6" w:rsidRPr="008B5BD6" w:rsidRDefault="008B5BD6" w:rsidP="008B5BD6">
      <w:pPr>
        <w:ind w:firstLine="284"/>
        <w:jc w:val="center"/>
        <w:rPr>
          <w:b/>
          <w:i/>
          <w:color w:val="FF0000"/>
          <w:szCs w:val="28"/>
        </w:rPr>
      </w:pPr>
      <w:r w:rsidRPr="008B5BD6">
        <w:rPr>
          <w:b/>
          <w:i/>
          <w:color w:val="FF0000"/>
          <w:szCs w:val="28"/>
        </w:rPr>
        <w:t>Подготовка персонала дежурно-диспетчерских служб в рамках</w:t>
      </w:r>
    </w:p>
    <w:p w:rsidR="008B5BD6" w:rsidRPr="008B5BD6" w:rsidRDefault="008B5BD6" w:rsidP="008B5BD6">
      <w:pPr>
        <w:ind w:firstLine="284"/>
        <w:jc w:val="center"/>
        <w:rPr>
          <w:b/>
          <w:i/>
          <w:color w:val="FF0000"/>
          <w:szCs w:val="28"/>
        </w:rPr>
      </w:pPr>
      <w:r w:rsidRPr="008B5BD6">
        <w:rPr>
          <w:b/>
          <w:i/>
          <w:color w:val="FF0000"/>
          <w:szCs w:val="28"/>
        </w:rPr>
        <w:t xml:space="preserve">функционирования системы обеспечения вызова </w:t>
      </w:r>
      <w:proofErr w:type="gramStart"/>
      <w:r w:rsidRPr="008B5BD6">
        <w:rPr>
          <w:b/>
          <w:i/>
          <w:color w:val="FF0000"/>
          <w:szCs w:val="28"/>
        </w:rPr>
        <w:t>экстренных</w:t>
      </w:r>
      <w:proofErr w:type="gramEnd"/>
    </w:p>
    <w:p w:rsidR="008B5BD6" w:rsidRPr="008B5BD6" w:rsidRDefault="008B5BD6" w:rsidP="008B5BD6">
      <w:pPr>
        <w:ind w:firstLine="284"/>
        <w:jc w:val="center"/>
        <w:rPr>
          <w:b/>
          <w:i/>
          <w:color w:val="FF0000"/>
          <w:szCs w:val="28"/>
        </w:rPr>
      </w:pPr>
      <w:r w:rsidRPr="008B5BD6">
        <w:rPr>
          <w:b/>
          <w:i/>
          <w:color w:val="FF0000"/>
          <w:szCs w:val="28"/>
        </w:rPr>
        <w:t>оперативных служб по  единому номеру «112»</w:t>
      </w:r>
    </w:p>
    <w:p w:rsidR="008E045E" w:rsidRDefault="008E045E" w:rsidP="008E045E">
      <w:pPr>
        <w:rPr>
          <w:szCs w:val="28"/>
        </w:rPr>
      </w:pPr>
    </w:p>
    <w:p w:rsidR="008B5BD6" w:rsidRPr="00DC02A3" w:rsidRDefault="008B5BD6" w:rsidP="008B5BD6">
      <w:pPr>
        <w:spacing w:before="240"/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DC02A3">
        <w:rPr>
          <w:szCs w:val="28"/>
        </w:rPr>
        <w:t xml:space="preserve">рограмма </w:t>
      </w:r>
      <w:r>
        <w:rPr>
          <w:szCs w:val="28"/>
        </w:rPr>
        <w:t xml:space="preserve">предназначена для </w:t>
      </w:r>
      <w:r w:rsidRPr="00DC02A3">
        <w:rPr>
          <w:szCs w:val="28"/>
        </w:rPr>
        <w:t xml:space="preserve">повышения квалификации слушателей категории </w:t>
      </w:r>
      <w:r>
        <w:rPr>
          <w:szCs w:val="28"/>
        </w:rPr>
        <w:t>«Диспетчер единых дежурно-диспетчерских служб, дежурно-диспетчерских служб экстренных оперативных и аварийных служб, интегрированных с системой 112»</w:t>
      </w:r>
      <w:r w:rsidRPr="00DC02A3">
        <w:rPr>
          <w:szCs w:val="28"/>
        </w:rPr>
        <w:t>.</w:t>
      </w:r>
    </w:p>
    <w:p w:rsidR="008B5BD6" w:rsidRDefault="008B5BD6" w:rsidP="008B5BD6">
      <w:pPr>
        <w:jc w:val="both"/>
        <w:rPr>
          <w:szCs w:val="28"/>
        </w:rPr>
      </w:pPr>
      <w:r>
        <w:rPr>
          <w:b/>
          <w:szCs w:val="28"/>
        </w:rPr>
        <w:t>Форма обучения</w:t>
      </w:r>
      <w:r>
        <w:rPr>
          <w:szCs w:val="28"/>
        </w:rPr>
        <w:t>: очная с применением дистанционных технологий</w:t>
      </w:r>
    </w:p>
    <w:p w:rsidR="008B5BD6" w:rsidRDefault="008B5BD6" w:rsidP="008B5BD6">
      <w:pPr>
        <w:ind w:firstLine="709"/>
        <w:jc w:val="right"/>
        <w:rPr>
          <w:szCs w:val="28"/>
        </w:rPr>
      </w:pPr>
      <w:r>
        <w:rPr>
          <w:szCs w:val="28"/>
        </w:rPr>
        <w:t>Стоимость обучения  3 800  рублей</w:t>
      </w:r>
    </w:p>
    <w:p w:rsidR="008B5BD6" w:rsidRDefault="008B5BD6" w:rsidP="008B5BD6">
      <w:pPr>
        <w:ind w:firstLine="709"/>
        <w:jc w:val="right"/>
        <w:rPr>
          <w:szCs w:val="28"/>
        </w:rPr>
      </w:pPr>
    </w:p>
    <w:p w:rsidR="008B5BD6" w:rsidRDefault="008B5BD6" w:rsidP="008B5BD6">
      <w:pPr>
        <w:ind w:firstLine="709"/>
        <w:jc w:val="both"/>
        <w:rPr>
          <w:szCs w:val="28"/>
        </w:rPr>
      </w:pPr>
      <w:r>
        <w:rPr>
          <w:snapToGrid w:val="0"/>
          <w:szCs w:val="28"/>
        </w:rPr>
        <w:t xml:space="preserve">Завершившим обучение </w:t>
      </w:r>
      <w:r>
        <w:rPr>
          <w:b/>
          <w:snapToGrid w:val="0"/>
          <w:szCs w:val="28"/>
        </w:rPr>
        <w:t>выдаются документы</w:t>
      </w:r>
      <w:r>
        <w:rPr>
          <w:snapToGrid w:val="0"/>
          <w:szCs w:val="28"/>
        </w:rPr>
        <w:t xml:space="preserve">  установленной формы. </w:t>
      </w:r>
      <w:r>
        <w:rPr>
          <w:szCs w:val="28"/>
        </w:rPr>
        <w:t xml:space="preserve">Все документы, выданные нашей организацией, </w:t>
      </w:r>
      <w:r>
        <w:rPr>
          <w:b/>
          <w:szCs w:val="28"/>
        </w:rPr>
        <w:t>имеют степень защиты</w:t>
      </w:r>
      <w:r>
        <w:rPr>
          <w:szCs w:val="28"/>
        </w:rPr>
        <w:t xml:space="preserve">, проходят любые проверки и всегда </w:t>
      </w:r>
      <w:r>
        <w:rPr>
          <w:b/>
          <w:szCs w:val="28"/>
        </w:rPr>
        <w:t>признаются  Министерством образования и науки Российской Федерации и МЧС России</w:t>
      </w:r>
      <w:r>
        <w:rPr>
          <w:szCs w:val="28"/>
        </w:rPr>
        <w:t>.</w:t>
      </w:r>
    </w:p>
    <w:p w:rsidR="008B5BD6" w:rsidRDefault="008B5BD6" w:rsidP="008B5BD6">
      <w:pPr>
        <w:ind w:firstLine="709"/>
        <w:jc w:val="both"/>
        <w:rPr>
          <w:szCs w:val="28"/>
        </w:rPr>
      </w:pPr>
    </w:p>
    <w:p w:rsidR="008B5BD6" w:rsidRDefault="008B5BD6" w:rsidP="008B5BD6">
      <w:pPr>
        <w:jc w:val="center"/>
        <w:rPr>
          <w:szCs w:val="28"/>
        </w:rPr>
      </w:pPr>
      <w:r>
        <w:rPr>
          <w:sz w:val="22"/>
          <w:szCs w:val="22"/>
        </w:rPr>
        <w:t>Более подробно с информацией о программе Вы можете ознакомиться на официальном сайте  </w:t>
      </w:r>
      <w:hyperlink r:id="rId6" w:history="1">
        <w:r>
          <w:rPr>
            <w:rStyle w:val="a3"/>
            <w:sz w:val="22"/>
            <w:szCs w:val="22"/>
          </w:rPr>
          <w:t>www.uigps.ru</w:t>
        </w:r>
      </w:hyperlink>
    </w:p>
    <w:p w:rsidR="008B5BD6" w:rsidRDefault="008B5BD6" w:rsidP="008B5BD6">
      <w:pPr>
        <w:jc w:val="center"/>
        <w:rPr>
          <w:sz w:val="22"/>
          <w:szCs w:val="22"/>
        </w:rPr>
      </w:pPr>
      <w:r>
        <w:rPr>
          <w:sz w:val="22"/>
          <w:szCs w:val="22"/>
        </w:rPr>
        <w:t>(ссылка «Наши услуги», далее « Платные образовательные услуги»)</w:t>
      </w:r>
    </w:p>
    <w:p w:rsidR="00F12F26" w:rsidRPr="001326D5" w:rsidRDefault="008B5BD6" w:rsidP="001326D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и   по телефонам: (343) 360-80-10 (80-96)</w:t>
      </w:r>
    </w:p>
    <w:sectPr w:rsidR="00F12F26" w:rsidRPr="001326D5" w:rsidSect="00F1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5E"/>
    <w:rsid w:val="000B0DDF"/>
    <w:rsid w:val="001326D5"/>
    <w:rsid w:val="001D2355"/>
    <w:rsid w:val="008B5BD6"/>
    <w:rsid w:val="008E045E"/>
    <w:rsid w:val="00F1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5E"/>
    <w:pPr>
      <w:spacing w:after="0" w:line="240" w:lineRule="auto"/>
    </w:pPr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45E"/>
    <w:rPr>
      <w:color w:val="0000FF"/>
      <w:u w:val="single"/>
    </w:rPr>
  </w:style>
  <w:style w:type="paragraph" w:customStyle="1" w:styleId="Default">
    <w:name w:val="Default"/>
    <w:rsid w:val="008E045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gps.ru/" TargetMode="External"/><Relationship Id="rId5" Type="http://schemas.openxmlformats.org/officeDocument/2006/relationships/hyperlink" Target="mailto:kpu-uigps@yandex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Глотова Светлана</dc:creator>
  <cp:keywords/>
  <dc:description/>
  <cp:lastModifiedBy>Глотова Светлана</cp:lastModifiedBy>
  <cp:revision>3</cp:revision>
  <dcterms:created xsi:type="dcterms:W3CDTF">2016-03-25T10:19:00Z</dcterms:created>
  <dcterms:modified xsi:type="dcterms:W3CDTF">2016-03-25T10:38:00Z</dcterms:modified>
</cp:coreProperties>
</file>